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A8" w:rsidRDefault="00E22BA8" w:rsidP="00E22BA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Scheda di progetto per candidatura al Premio “Innovazione tecnologica nella sicurezza delle costruzioni”</w:t>
      </w:r>
    </w:p>
    <w:p w:rsidR="00E22BA8" w:rsidRDefault="00E22BA8" w:rsidP="00E22BA8">
      <w:pPr>
        <w:jc w:val="both"/>
        <w:rPr>
          <w:rFonts w:ascii="Calibri" w:hAnsi="Calibri" w:cs="Calibri"/>
        </w:rPr>
      </w:pPr>
    </w:p>
    <w:p w:rsidR="00E22BA8" w:rsidRDefault="00E22BA8" w:rsidP="00E22BA8">
      <w:pPr>
        <w:jc w:val="both"/>
        <w:rPr>
          <w:rFonts w:ascii="Calibri" w:hAnsi="Calibri" w:cs="Calibri"/>
        </w:rPr>
      </w:pPr>
    </w:p>
    <w:p w:rsidR="00E22BA8" w:rsidRDefault="00E22BA8" w:rsidP="00E22BA8">
      <w:pPr>
        <w:jc w:val="both"/>
        <w:rPr>
          <w:rFonts w:ascii="Calibri" w:hAnsi="Calibri" w:cs="Calibri"/>
        </w:rPr>
      </w:pPr>
    </w:p>
    <w:p w:rsidR="00E22BA8" w:rsidRDefault="00E22BA8" w:rsidP="00E22BA8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Dati del referente/compilatore</w:t>
      </w:r>
    </w:p>
    <w:p w:rsidR="00E22BA8" w:rsidRDefault="00E22BA8" w:rsidP="00E22BA8">
      <w:pPr>
        <w:jc w:val="both"/>
        <w:rPr>
          <w:rFonts w:ascii="Calibri" w:hAnsi="Calibri" w:cs="Calibri"/>
        </w:rPr>
      </w:pPr>
    </w:p>
    <w:p w:rsidR="00E22BA8" w:rsidRDefault="00E22BA8" w:rsidP="00E22BA8">
      <w:pPr>
        <w:ind w:left="426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Nome e Cognome:</w:t>
      </w:r>
    </w:p>
    <w:p w:rsidR="00E22BA8" w:rsidRDefault="00E22BA8" w:rsidP="00E22BA8">
      <w:pPr>
        <w:ind w:left="426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Ente/Cpt di appartenenza:</w:t>
      </w:r>
    </w:p>
    <w:p w:rsidR="00E22BA8" w:rsidRDefault="00E22BA8" w:rsidP="00E22BA8">
      <w:pPr>
        <w:ind w:left="426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Telefono:</w:t>
      </w:r>
    </w:p>
    <w:p w:rsidR="00E22BA8" w:rsidRDefault="00E22BA8" w:rsidP="00E22BA8">
      <w:pPr>
        <w:ind w:left="426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E-mail:</w:t>
      </w:r>
    </w:p>
    <w:p w:rsidR="00E22BA8" w:rsidRDefault="00E22BA8" w:rsidP="00E22BA8">
      <w:pPr>
        <w:jc w:val="both"/>
        <w:rPr>
          <w:rFonts w:ascii="Calibri" w:hAnsi="Calibri" w:cs="Calibri"/>
        </w:rPr>
      </w:pPr>
    </w:p>
    <w:p w:rsidR="00E22BA8" w:rsidRDefault="00E22BA8" w:rsidP="00E22BA8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Nome del progetto:</w:t>
      </w:r>
    </w:p>
    <w:p w:rsidR="00E22BA8" w:rsidRDefault="00E22BA8" w:rsidP="00E22BA8">
      <w:pPr>
        <w:jc w:val="both"/>
        <w:rPr>
          <w:rFonts w:ascii="Calibri" w:hAnsi="Calibri" w:cs="Calibri"/>
          <w:b/>
        </w:rPr>
      </w:pPr>
    </w:p>
    <w:p w:rsidR="00E22BA8" w:rsidRDefault="00E22BA8" w:rsidP="00E22BA8">
      <w:pPr>
        <w:jc w:val="both"/>
        <w:rPr>
          <w:rFonts w:ascii="Calibri" w:hAnsi="Calibri" w:cs="Calibri"/>
          <w:b/>
        </w:rPr>
      </w:pPr>
    </w:p>
    <w:p w:rsidR="00E22BA8" w:rsidRDefault="00E22BA8" w:rsidP="00E22BA8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Mese e anno di avvio del progetto </w:t>
      </w:r>
    </w:p>
    <w:p w:rsidR="00E22BA8" w:rsidRDefault="00E22BA8" w:rsidP="00E22BA8">
      <w:pPr>
        <w:ind w:left="426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per progetti già realizzati gli stessi devono essere stati avviati non prima del 2020</w:t>
      </w:r>
    </w:p>
    <w:p w:rsidR="00E22BA8" w:rsidRDefault="00E22BA8" w:rsidP="00E22BA8">
      <w:pPr>
        <w:ind w:left="426"/>
        <w:jc w:val="both"/>
        <w:rPr>
          <w:rFonts w:ascii="Calibri" w:hAnsi="Calibri" w:cs="Calibri"/>
          <w:i/>
        </w:rPr>
      </w:pPr>
    </w:p>
    <w:p w:rsidR="00E22BA8" w:rsidRDefault="00E22BA8" w:rsidP="00E22BA8">
      <w:pPr>
        <w:jc w:val="both"/>
        <w:rPr>
          <w:rFonts w:ascii="Calibri" w:hAnsi="Calibri" w:cs="Calibri"/>
        </w:rPr>
      </w:pPr>
    </w:p>
    <w:p w:rsidR="00E22BA8" w:rsidRDefault="00E22BA8" w:rsidP="00E22BA8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Data prevista/effettiva per la messa a regime del progetto</w:t>
      </w:r>
    </w:p>
    <w:p w:rsidR="00E22BA8" w:rsidRDefault="00E22BA8" w:rsidP="00E22BA8">
      <w:pPr>
        <w:jc w:val="both"/>
        <w:rPr>
          <w:rFonts w:ascii="Calibri" w:hAnsi="Calibri" w:cs="Calibri"/>
        </w:rPr>
      </w:pPr>
    </w:p>
    <w:p w:rsidR="00E22BA8" w:rsidRDefault="00E22BA8" w:rsidP="00E22BA8">
      <w:pPr>
        <w:jc w:val="both"/>
        <w:rPr>
          <w:rFonts w:ascii="Calibri" w:hAnsi="Calibri" w:cs="Calibri"/>
        </w:rPr>
      </w:pPr>
    </w:p>
    <w:p w:rsidR="00E22BA8" w:rsidRDefault="00E22BA8" w:rsidP="00E22BA8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Descrizione del progetto con riferimento ai seguenti criteri:</w:t>
      </w:r>
    </w:p>
    <w:p w:rsidR="00E22BA8" w:rsidRDefault="00E22BA8" w:rsidP="00E22BA8">
      <w:pPr>
        <w:ind w:left="426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bCs/>
          <w:i/>
        </w:rPr>
        <w:t xml:space="preserve">Grado di innovazione della </w:t>
      </w:r>
      <w:r>
        <w:rPr>
          <w:rFonts w:ascii="Calibri" w:hAnsi="Calibri" w:cs="Calibri"/>
          <w:i/>
        </w:rPr>
        <w:t>proposta (applicazione di tecnologie all’avanguardia, novità tecnologica dell’applicazione, ecc.);</w:t>
      </w:r>
    </w:p>
    <w:p w:rsidR="00E22BA8" w:rsidRDefault="00E22BA8" w:rsidP="00E22BA8">
      <w:pPr>
        <w:ind w:left="426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bCs/>
          <w:i/>
        </w:rPr>
        <w:t>Diffusione e impatti</w:t>
      </w:r>
      <w:r>
        <w:rPr>
          <w:rFonts w:ascii="Calibri" w:hAnsi="Calibri" w:cs="Calibri"/>
          <w:i/>
        </w:rPr>
        <w:t>: estensione dell’area servita, replicabilità anche in altro territorio, numero di lavoratori coinvolti (o potenzialmente coinvolti), impatto sui processi aziendali</w:t>
      </w:r>
    </w:p>
    <w:p w:rsidR="00E22BA8" w:rsidRDefault="00E22BA8" w:rsidP="00E22BA8">
      <w:pPr>
        <w:ind w:left="426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Gradimento da parte degli utilizzatori (per progetti già conclusi);</w:t>
      </w:r>
    </w:p>
    <w:p w:rsidR="00E22BA8" w:rsidRDefault="00E22BA8" w:rsidP="00E22BA8">
      <w:pPr>
        <w:ind w:left="426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Utilizzo delle Information Technologies;</w:t>
      </w:r>
    </w:p>
    <w:p w:rsidR="00E22BA8" w:rsidRDefault="00E22BA8" w:rsidP="00E22BA8">
      <w:pPr>
        <w:ind w:left="426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bCs/>
          <w:i/>
        </w:rPr>
        <w:t>Modalità di gestione del progetto</w:t>
      </w:r>
      <w:r>
        <w:rPr>
          <w:rFonts w:ascii="Calibri" w:hAnsi="Calibri" w:cs="Calibri"/>
          <w:i/>
        </w:rPr>
        <w:t>: utilizzo di adeguate politiche di change management, piani di formazione, stime sui benefici apportati dalla soluzione presentata, ecc.;</w:t>
      </w:r>
    </w:p>
    <w:p w:rsidR="00E22BA8" w:rsidRDefault="00E22BA8" w:rsidP="00E22BA8">
      <w:pPr>
        <w:ind w:left="426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Coinvolgimento di partner tecnologici.</w:t>
      </w:r>
    </w:p>
    <w:p w:rsidR="00E22BA8" w:rsidRDefault="00E22BA8" w:rsidP="00E22BA8">
      <w:pPr>
        <w:jc w:val="both"/>
        <w:rPr>
          <w:rFonts w:ascii="Calibri" w:hAnsi="Calibri" w:cs="Calibri"/>
        </w:rPr>
      </w:pPr>
    </w:p>
    <w:p w:rsidR="00E22BA8" w:rsidRDefault="00E22BA8" w:rsidP="00E22BA8">
      <w:pPr>
        <w:jc w:val="both"/>
        <w:rPr>
          <w:rFonts w:ascii="Calibri" w:hAnsi="Calibri" w:cs="Calibri"/>
        </w:rPr>
      </w:pPr>
    </w:p>
    <w:p w:rsidR="00E22BA8" w:rsidRDefault="00E22BA8" w:rsidP="00E22BA8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Risultati ottenuti/attesi</w:t>
      </w:r>
    </w:p>
    <w:p w:rsidR="00E22BA8" w:rsidRDefault="00E22BA8" w:rsidP="00E22BA8">
      <w:pPr>
        <w:jc w:val="both"/>
        <w:rPr>
          <w:rFonts w:ascii="Calibri" w:hAnsi="Calibri" w:cs="Calibri"/>
          <w:b/>
        </w:rPr>
      </w:pPr>
    </w:p>
    <w:p w:rsidR="00E22BA8" w:rsidRDefault="00E22BA8" w:rsidP="00E22BA8">
      <w:pPr>
        <w:jc w:val="both"/>
        <w:rPr>
          <w:rFonts w:ascii="Calibri" w:hAnsi="Calibri" w:cs="Calibri"/>
          <w:b/>
        </w:rPr>
      </w:pPr>
    </w:p>
    <w:p w:rsidR="00E22BA8" w:rsidRDefault="00E22BA8" w:rsidP="00E22BA8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Benefici stimati/misurati</w:t>
      </w:r>
    </w:p>
    <w:p w:rsidR="00E22BA8" w:rsidRDefault="00E22BA8" w:rsidP="00E22BA8">
      <w:pPr>
        <w:jc w:val="both"/>
        <w:rPr>
          <w:rFonts w:ascii="Calibri" w:hAnsi="Calibri" w:cs="Calibri"/>
        </w:rPr>
      </w:pPr>
    </w:p>
    <w:p w:rsidR="00E22BA8" w:rsidRDefault="00E22BA8" w:rsidP="00E22BA8">
      <w:pPr>
        <w:jc w:val="both"/>
        <w:rPr>
          <w:rFonts w:ascii="Calibri" w:hAnsi="Calibri" w:cs="Calibri"/>
        </w:rPr>
      </w:pPr>
    </w:p>
    <w:p w:rsidR="00E22BA8" w:rsidRDefault="00E22BA8" w:rsidP="00E22BA8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Considerazioni di sintesi e sviluppi futuri</w:t>
      </w:r>
    </w:p>
    <w:p w:rsidR="00E22BA8" w:rsidRDefault="00E22BA8" w:rsidP="00E22BA8">
      <w:pPr>
        <w:jc w:val="both"/>
        <w:rPr>
          <w:rFonts w:ascii="Calibri" w:hAnsi="Calibri" w:cs="Calibri"/>
          <w:b/>
        </w:rPr>
      </w:pPr>
    </w:p>
    <w:p w:rsidR="00E22BA8" w:rsidRDefault="00E22BA8" w:rsidP="00E22BA8">
      <w:pPr>
        <w:jc w:val="both"/>
        <w:rPr>
          <w:rFonts w:ascii="Calibri" w:hAnsi="Calibri" w:cs="Calibri"/>
          <w:b/>
        </w:rPr>
      </w:pPr>
    </w:p>
    <w:p w:rsidR="00E22BA8" w:rsidRDefault="00E22BA8" w:rsidP="00E22BA8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Evoluzioni/miglioramenti pianificati, osservazioni aggiuntive</w:t>
      </w:r>
    </w:p>
    <w:p w:rsidR="00E22BA8" w:rsidRDefault="00E22BA8" w:rsidP="00E22BA8">
      <w:pPr>
        <w:jc w:val="both"/>
        <w:rPr>
          <w:rFonts w:ascii="Calibri" w:hAnsi="Calibri" w:cs="Calibri"/>
        </w:rPr>
      </w:pPr>
    </w:p>
    <w:p w:rsidR="00E2606C" w:rsidRDefault="00E2606C">
      <w:bookmarkStart w:id="0" w:name="_GoBack"/>
      <w:bookmarkEnd w:id="0"/>
    </w:p>
    <w:sectPr w:rsidR="00E260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9534B"/>
    <w:multiLevelType w:val="hybridMultilevel"/>
    <w:tmpl w:val="9CCE24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98"/>
    <w:rsid w:val="00376898"/>
    <w:rsid w:val="00E22BA8"/>
    <w:rsid w:val="00E2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730D-AC03-4F3A-B0B4-AC9C1935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2BA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2BA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>HP Inc.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2021-07-26T11:04:00Z</dcterms:created>
  <dcterms:modified xsi:type="dcterms:W3CDTF">2021-07-26T11:04:00Z</dcterms:modified>
</cp:coreProperties>
</file>